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E4C" w:rsidRDefault="007811F6" w:rsidP="007811F6">
      <w:pPr>
        <w:pStyle w:val="ad"/>
        <w:spacing w:before="0" w:beforeAutospacing="0" w:after="150" w:afterAutospacing="0"/>
        <w:ind w:left="-709" w:hanging="425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6870533" cy="1257208"/>
            <wp:effectExtent l="0" t="0" r="6985" b="635"/>
            <wp:docPr id="1" name="Рисунок 1" descr="C:\Users\Александр\Desktop\WW40Jr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WW40Jrs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773" cy="127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634">
        <w:rPr>
          <w:rFonts w:ascii="Arial" w:hAnsi="Arial" w:cs="Arial"/>
          <w:b/>
          <w:sz w:val="22"/>
          <w:szCs w:val="22"/>
        </w:rPr>
        <w:t xml:space="preserve"> </w:t>
      </w:r>
    </w:p>
    <w:p w:rsidR="009A3E4C" w:rsidRPr="00461870" w:rsidRDefault="00764634" w:rsidP="009A3E4C">
      <w:pPr>
        <w:pStyle w:val="ad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9A3E4C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9A3E4C" w:rsidRPr="00461870">
        <w:rPr>
          <w:rFonts w:ascii="Arial" w:hAnsi="Arial" w:cs="Arial"/>
          <w:sz w:val="22"/>
          <w:szCs w:val="22"/>
        </w:rPr>
        <w:t>Уважаемые</w:t>
      </w:r>
      <w:r w:rsidR="009A3E4C">
        <w:rPr>
          <w:rFonts w:ascii="Arial" w:hAnsi="Arial" w:cs="Arial"/>
          <w:sz w:val="22"/>
          <w:szCs w:val="22"/>
        </w:rPr>
        <w:t xml:space="preserve"> коллеги</w:t>
      </w:r>
      <w:r w:rsidR="009A3E4C" w:rsidRPr="00461870">
        <w:rPr>
          <w:rFonts w:ascii="Arial" w:hAnsi="Arial" w:cs="Arial"/>
          <w:sz w:val="22"/>
          <w:szCs w:val="22"/>
        </w:rPr>
        <w:t>!</w:t>
      </w:r>
    </w:p>
    <w:p w:rsidR="009A3E4C" w:rsidRPr="00094284" w:rsidRDefault="009A3E4C" w:rsidP="009A3E4C">
      <w:pPr>
        <w:widowControl/>
        <w:shd w:val="clear" w:color="auto" w:fill="FFFFFF"/>
        <w:autoSpaceDE/>
        <w:autoSpaceDN/>
        <w:adjustRightInd/>
        <w:rPr>
          <w:rFonts w:eastAsia="Times New Roman"/>
          <w:i/>
          <w:color w:val="222222"/>
          <w:sz w:val="18"/>
          <w:szCs w:val="20"/>
        </w:rPr>
      </w:pPr>
    </w:p>
    <w:p w:rsidR="009A3E4C" w:rsidRPr="00F431D0" w:rsidRDefault="009A3E4C" w:rsidP="009A3E4C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i/>
          <w:color w:val="222222"/>
          <w:sz w:val="20"/>
          <w:szCs w:val="20"/>
        </w:rPr>
      </w:pPr>
      <w:r w:rsidRPr="00F431D0">
        <w:rPr>
          <w:rFonts w:eastAsia="Times New Roman"/>
          <w:i/>
          <w:color w:val="222222"/>
          <w:sz w:val="20"/>
          <w:szCs w:val="20"/>
        </w:rPr>
        <w:t>ООО "</w:t>
      </w:r>
      <w:proofErr w:type="spellStart"/>
      <w:r w:rsidRPr="00F431D0">
        <w:rPr>
          <w:rFonts w:eastAsia="Times New Roman"/>
          <w:i/>
          <w:color w:val="222222"/>
          <w:sz w:val="20"/>
          <w:szCs w:val="20"/>
        </w:rPr>
        <w:t>Геномед</w:t>
      </w:r>
      <w:proofErr w:type="spellEnd"/>
      <w:r w:rsidRPr="00F431D0">
        <w:rPr>
          <w:rFonts w:eastAsia="Times New Roman"/>
          <w:i/>
          <w:color w:val="222222"/>
          <w:sz w:val="20"/>
          <w:szCs w:val="20"/>
        </w:rPr>
        <w:t xml:space="preserve">» может осуществлять деятельность в сфере ОМС, проводить услуги по </w:t>
      </w:r>
      <w:proofErr w:type="spellStart"/>
      <w:r w:rsidRPr="00F431D0">
        <w:rPr>
          <w:rFonts w:eastAsia="Times New Roman"/>
          <w:i/>
          <w:color w:val="222222"/>
          <w:sz w:val="20"/>
          <w:szCs w:val="20"/>
        </w:rPr>
        <w:t>онкогенетическим</w:t>
      </w:r>
      <w:proofErr w:type="spellEnd"/>
      <w:r w:rsidRPr="00F431D0">
        <w:rPr>
          <w:rFonts w:eastAsia="Times New Roman"/>
          <w:i/>
          <w:color w:val="222222"/>
          <w:sz w:val="20"/>
          <w:szCs w:val="20"/>
        </w:rPr>
        <w:t xml:space="preserve"> исследованиям гражданам, застрахованным на территории </w:t>
      </w:r>
      <w:proofErr w:type="spellStart"/>
      <w:r w:rsidRPr="00F431D0">
        <w:rPr>
          <w:rFonts w:eastAsia="Times New Roman"/>
          <w:b/>
          <w:i/>
          <w:color w:val="222222"/>
          <w:sz w:val="20"/>
          <w:szCs w:val="20"/>
        </w:rPr>
        <w:t>г.Москвы</w:t>
      </w:r>
      <w:proofErr w:type="spellEnd"/>
      <w:r w:rsidRPr="00F431D0">
        <w:rPr>
          <w:rFonts w:eastAsia="Times New Roman"/>
          <w:b/>
          <w:i/>
          <w:color w:val="222222"/>
          <w:sz w:val="20"/>
          <w:szCs w:val="20"/>
        </w:rPr>
        <w:t xml:space="preserve"> и других субъектов РФ</w:t>
      </w:r>
      <w:r w:rsidR="00515954">
        <w:rPr>
          <w:rFonts w:eastAsia="Times New Roman"/>
          <w:b/>
          <w:i/>
          <w:color w:val="222222"/>
          <w:sz w:val="20"/>
          <w:szCs w:val="20"/>
        </w:rPr>
        <w:t xml:space="preserve"> (за исключением Московской области</w:t>
      </w:r>
      <w:bookmarkStart w:id="0" w:name="_GoBack"/>
      <w:bookmarkEnd w:id="0"/>
      <w:r w:rsidR="00515954">
        <w:rPr>
          <w:rFonts w:eastAsia="Times New Roman"/>
          <w:b/>
          <w:i/>
          <w:color w:val="222222"/>
          <w:sz w:val="20"/>
          <w:szCs w:val="20"/>
        </w:rPr>
        <w:t>)</w:t>
      </w:r>
      <w:r w:rsidRPr="00F431D0">
        <w:rPr>
          <w:rFonts w:eastAsia="Times New Roman"/>
          <w:i/>
          <w:color w:val="222222"/>
          <w:sz w:val="20"/>
          <w:szCs w:val="20"/>
        </w:rPr>
        <w:t>!</w:t>
      </w:r>
    </w:p>
    <w:p w:rsidR="009A3E4C" w:rsidRDefault="009A3E4C" w:rsidP="009A3E4C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0"/>
          <w:szCs w:val="20"/>
        </w:rPr>
      </w:pPr>
    </w:p>
    <w:p w:rsidR="008868C9" w:rsidRPr="009A3E4C" w:rsidRDefault="009A3E4C" w:rsidP="009A3E4C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Исследования доступные по ОМС</w:t>
      </w:r>
      <w:r w:rsidR="00764634">
        <w:rPr>
          <w:b/>
          <w:sz w:val="22"/>
          <w:szCs w:val="22"/>
        </w:rPr>
        <w:t xml:space="preserve">                 </w:t>
      </w:r>
    </w:p>
    <w:p w:rsidR="005C5CF0" w:rsidRPr="00064B17" w:rsidRDefault="005C5CF0" w:rsidP="005B394F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1299"/>
        <w:gridCol w:w="1417"/>
        <w:gridCol w:w="1985"/>
        <w:gridCol w:w="1814"/>
      </w:tblGrid>
      <w:tr w:rsidR="000E4E05" w:rsidRPr="00F414DA" w:rsidTr="000E4E05">
        <w:trPr>
          <w:trHeight w:val="370"/>
        </w:trPr>
        <w:tc>
          <w:tcPr>
            <w:tcW w:w="3091" w:type="dxa"/>
            <w:shd w:val="clear" w:color="000000" w:fill="FFFFFF"/>
            <w:noWrap/>
            <w:hideMark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F414DA">
              <w:rPr>
                <w:rFonts w:eastAsia="Times New Roman"/>
                <w:b/>
                <w:bCs/>
                <w:sz w:val="20"/>
                <w:szCs w:val="20"/>
              </w:rPr>
              <w:t>Наименование теста (по каталогу ООО «</w:t>
            </w:r>
            <w:proofErr w:type="spellStart"/>
            <w:r w:rsidRPr="00F414DA">
              <w:rPr>
                <w:rFonts w:eastAsia="Times New Roman"/>
                <w:b/>
                <w:bCs/>
                <w:sz w:val="20"/>
                <w:szCs w:val="20"/>
              </w:rPr>
              <w:t>Геномед</w:t>
            </w:r>
            <w:proofErr w:type="spellEnd"/>
            <w:r w:rsidRPr="00F414DA">
              <w:rPr>
                <w:rFonts w:eastAsia="Times New Roman"/>
                <w:b/>
                <w:bCs/>
                <w:sz w:val="20"/>
                <w:szCs w:val="20"/>
              </w:rPr>
              <w:t>»)</w:t>
            </w:r>
          </w:p>
        </w:tc>
        <w:tc>
          <w:tcPr>
            <w:tcW w:w="1299" w:type="dxa"/>
            <w:shd w:val="clear" w:color="000000" w:fill="FFFFFF"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0E4E05" w:rsidRPr="00F414DA" w:rsidRDefault="000E4E05" w:rsidP="000E4E0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F414DA">
              <w:rPr>
                <w:rFonts w:eastAsia="Times New Roman"/>
                <w:b/>
                <w:bCs/>
                <w:sz w:val="20"/>
                <w:szCs w:val="20"/>
              </w:rPr>
              <w:t>Срок выполнения, раб. дней</w:t>
            </w:r>
          </w:p>
        </w:tc>
        <w:tc>
          <w:tcPr>
            <w:tcW w:w="1985" w:type="dxa"/>
            <w:shd w:val="clear" w:color="000000" w:fill="FFFFFF"/>
            <w:hideMark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F414DA">
              <w:rPr>
                <w:rFonts w:eastAsia="Times New Roman"/>
                <w:b/>
                <w:bCs/>
                <w:sz w:val="20"/>
                <w:szCs w:val="20"/>
              </w:rPr>
              <w:t>Биоматериал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F414DA">
              <w:rPr>
                <w:rFonts w:eastAsia="Times New Roman"/>
                <w:b/>
                <w:bCs/>
                <w:sz w:val="20"/>
                <w:szCs w:val="20"/>
              </w:rPr>
              <w:t>Метод</w:t>
            </w:r>
          </w:p>
        </w:tc>
      </w:tr>
      <w:tr w:rsidR="000E4E05" w:rsidRPr="00F414DA" w:rsidTr="000E4E05">
        <w:trPr>
          <w:trHeight w:val="258"/>
        </w:trPr>
        <w:tc>
          <w:tcPr>
            <w:tcW w:w="3091" w:type="dxa"/>
            <w:shd w:val="clear" w:color="auto" w:fill="auto"/>
            <w:hideMark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 w:rsidRPr="00F414DA">
              <w:rPr>
                <w:rFonts w:eastAsia="Times New Roman"/>
                <w:sz w:val="20"/>
                <w:szCs w:val="20"/>
              </w:rPr>
              <w:t>Иммуногистохимическии</w:t>
            </w:r>
            <w:proofErr w:type="spellEnd"/>
            <w:r w:rsidRPr="00F414DA">
              <w:rPr>
                <w:rFonts w:eastAsia="Times New Roman"/>
                <w:sz w:val="20"/>
                <w:szCs w:val="20"/>
              </w:rPr>
              <w:t xml:space="preserve">̆ тест (Her2) </w:t>
            </w:r>
          </w:p>
        </w:tc>
        <w:tc>
          <w:tcPr>
            <w:tcW w:w="1299" w:type="dxa"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 xml:space="preserve">7 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блок и стекло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ИГХ</w:t>
            </w:r>
          </w:p>
        </w:tc>
      </w:tr>
      <w:tr w:rsidR="000E4E05" w:rsidRPr="00F414DA" w:rsidTr="000E4E05">
        <w:trPr>
          <w:trHeight w:val="277"/>
        </w:trPr>
        <w:tc>
          <w:tcPr>
            <w:tcW w:w="3091" w:type="dxa"/>
            <w:shd w:val="clear" w:color="auto" w:fill="auto"/>
            <w:hideMark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 w:rsidRPr="00F414DA">
              <w:rPr>
                <w:rFonts w:eastAsia="Times New Roman"/>
                <w:sz w:val="20"/>
                <w:szCs w:val="20"/>
              </w:rPr>
              <w:t>Иммуногистохимическии</w:t>
            </w:r>
            <w:proofErr w:type="spellEnd"/>
            <w:r w:rsidRPr="00F414DA">
              <w:rPr>
                <w:rFonts w:eastAsia="Times New Roman"/>
                <w:sz w:val="20"/>
                <w:szCs w:val="20"/>
              </w:rPr>
              <w:t xml:space="preserve">̆ тест (PD-L1) </w:t>
            </w:r>
          </w:p>
        </w:tc>
        <w:tc>
          <w:tcPr>
            <w:tcW w:w="1299" w:type="dxa"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блок и стекло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ИГХ</w:t>
            </w:r>
          </w:p>
        </w:tc>
      </w:tr>
      <w:tr w:rsidR="000E4E05" w:rsidRPr="00F414DA" w:rsidTr="000E4E05">
        <w:trPr>
          <w:trHeight w:val="258"/>
        </w:trPr>
        <w:tc>
          <w:tcPr>
            <w:tcW w:w="3091" w:type="dxa"/>
            <w:shd w:val="clear" w:color="auto" w:fill="auto"/>
            <w:hideMark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 w:rsidRPr="00F414DA">
              <w:rPr>
                <w:rFonts w:eastAsia="Times New Roman"/>
                <w:sz w:val="20"/>
                <w:szCs w:val="20"/>
              </w:rPr>
              <w:t>Иммуногистохимическии</w:t>
            </w:r>
            <w:proofErr w:type="spellEnd"/>
            <w:r w:rsidRPr="00F414DA">
              <w:rPr>
                <w:rFonts w:eastAsia="Times New Roman"/>
                <w:sz w:val="20"/>
                <w:szCs w:val="20"/>
              </w:rPr>
              <w:t xml:space="preserve">̆ тест (ALK) </w:t>
            </w:r>
          </w:p>
        </w:tc>
        <w:tc>
          <w:tcPr>
            <w:tcW w:w="1299" w:type="dxa"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 xml:space="preserve">7 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блок и стекло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ИГХ</w:t>
            </w:r>
          </w:p>
        </w:tc>
      </w:tr>
      <w:tr w:rsidR="000E4E05" w:rsidRPr="00F414DA" w:rsidTr="000E4E05">
        <w:trPr>
          <w:trHeight w:val="258"/>
        </w:trPr>
        <w:tc>
          <w:tcPr>
            <w:tcW w:w="3091" w:type="dxa"/>
            <w:shd w:val="clear" w:color="auto" w:fill="auto"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A3F30">
              <w:rPr>
                <w:rFonts w:eastAsia="Times New Roman"/>
                <w:sz w:val="20"/>
                <w:szCs w:val="20"/>
              </w:rPr>
              <w:t>Тест методом FISH (Определение перестроек гена HER2 методом FISH)</w:t>
            </w:r>
          </w:p>
        </w:tc>
        <w:tc>
          <w:tcPr>
            <w:tcW w:w="1299" w:type="dxa"/>
          </w:tcPr>
          <w:p w:rsidR="000E4E05" w:rsidRDefault="000E4E05" w:rsidP="000D3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блок и стекло</w:t>
            </w:r>
          </w:p>
        </w:tc>
        <w:tc>
          <w:tcPr>
            <w:tcW w:w="1814" w:type="dxa"/>
            <w:shd w:val="clear" w:color="000000" w:fill="FFFFFF"/>
          </w:tcPr>
          <w:p w:rsidR="000E4E05" w:rsidRPr="004A3F30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FISH</w:t>
            </w:r>
          </w:p>
        </w:tc>
      </w:tr>
      <w:tr w:rsidR="000E4E05" w:rsidRPr="00F414DA" w:rsidTr="000E4E05">
        <w:trPr>
          <w:trHeight w:val="258"/>
        </w:trPr>
        <w:tc>
          <w:tcPr>
            <w:tcW w:w="3091" w:type="dxa"/>
            <w:shd w:val="clear" w:color="auto" w:fill="auto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 xml:space="preserve">Тест методом FISH (Определение перестроек гена ROS1 методом FISH) </w:t>
            </w:r>
          </w:p>
        </w:tc>
        <w:tc>
          <w:tcPr>
            <w:tcW w:w="1299" w:type="dxa"/>
          </w:tcPr>
          <w:p w:rsidR="000E4E05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блок и стекло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en-US"/>
              </w:rPr>
            </w:pPr>
            <w:r w:rsidRPr="00F414DA">
              <w:rPr>
                <w:rFonts w:eastAsia="Times New Roman"/>
                <w:sz w:val="20"/>
                <w:szCs w:val="20"/>
                <w:lang w:val="en-US"/>
              </w:rPr>
              <w:t>FISH</w:t>
            </w:r>
          </w:p>
        </w:tc>
      </w:tr>
      <w:tr w:rsidR="000E4E05" w:rsidRPr="00F414DA" w:rsidTr="000E4E05">
        <w:trPr>
          <w:trHeight w:val="425"/>
        </w:trPr>
        <w:tc>
          <w:tcPr>
            <w:tcW w:w="3091" w:type="dxa"/>
            <w:shd w:val="clear" w:color="auto" w:fill="auto"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 xml:space="preserve">Тест методом FISH (Определение перестроек гена ALK методом FISH) </w:t>
            </w:r>
          </w:p>
        </w:tc>
        <w:tc>
          <w:tcPr>
            <w:tcW w:w="1299" w:type="dxa"/>
          </w:tcPr>
          <w:p w:rsidR="000E4E05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Pr="00F414D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блок и стекло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en-US"/>
              </w:rPr>
            </w:pPr>
            <w:r w:rsidRPr="00F414DA">
              <w:rPr>
                <w:rFonts w:eastAsia="Times New Roman"/>
                <w:sz w:val="20"/>
                <w:szCs w:val="20"/>
                <w:lang w:val="en-US"/>
              </w:rPr>
              <w:t>FISH</w:t>
            </w:r>
          </w:p>
        </w:tc>
      </w:tr>
      <w:tr w:rsidR="000E4E05" w:rsidRPr="00F414DA" w:rsidTr="000E4E05">
        <w:trPr>
          <w:trHeight w:val="413"/>
        </w:trPr>
        <w:tc>
          <w:tcPr>
            <w:tcW w:w="3091" w:type="dxa"/>
            <w:shd w:val="clear" w:color="auto" w:fill="auto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84FC7">
              <w:rPr>
                <w:rFonts w:eastAsia="Times New Roman"/>
                <w:sz w:val="20"/>
                <w:szCs w:val="20"/>
              </w:rPr>
              <w:t xml:space="preserve">Исследование одного тканевого фрагмента </w:t>
            </w:r>
            <w:proofErr w:type="spellStart"/>
            <w:r w:rsidRPr="00684FC7">
              <w:rPr>
                <w:rFonts w:eastAsia="Times New Roman"/>
                <w:sz w:val="20"/>
                <w:szCs w:val="20"/>
              </w:rPr>
              <w:t>биопсийного</w:t>
            </w:r>
            <w:proofErr w:type="spellEnd"/>
            <w:r w:rsidRPr="00684FC7">
              <w:rPr>
                <w:rFonts w:eastAsia="Times New Roman"/>
                <w:sz w:val="20"/>
                <w:szCs w:val="20"/>
              </w:rPr>
              <w:t xml:space="preserve"> (операционного) материала с применением метода флуоресцентной гибридизации </w:t>
            </w:r>
            <w:proofErr w:type="spellStart"/>
            <w:r w:rsidRPr="00684FC7">
              <w:rPr>
                <w:rFonts w:eastAsia="Times New Roman"/>
                <w:sz w:val="20"/>
                <w:szCs w:val="20"/>
              </w:rPr>
              <w:t>in</w:t>
            </w:r>
            <w:proofErr w:type="spellEnd"/>
            <w:r w:rsidRPr="00684FC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84FC7">
              <w:rPr>
                <w:rFonts w:eastAsia="Times New Roman"/>
                <w:sz w:val="20"/>
                <w:szCs w:val="20"/>
              </w:rPr>
              <w:t>situ</w:t>
            </w:r>
            <w:proofErr w:type="spellEnd"/>
            <w:r w:rsidRPr="00684FC7">
              <w:rPr>
                <w:rFonts w:eastAsia="Times New Roman"/>
                <w:sz w:val="20"/>
                <w:szCs w:val="20"/>
              </w:rPr>
              <w:t xml:space="preserve"> (FISH)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299" w:type="dxa"/>
          </w:tcPr>
          <w:p w:rsidR="000E4E05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1805</w:t>
            </w:r>
          </w:p>
        </w:tc>
        <w:tc>
          <w:tcPr>
            <w:tcW w:w="1417" w:type="dxa"/>
            <w:shd w:val="clear" w:color="000000" w:fill="FFFFFF"/>
            <w:noWrap/>
          </w:tcPr>
          <w:p w:rsidR="000E4E05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</w:tcPr>
          <w:p w:rsidR="000E4E05" w:rsidRPr="00684FC7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84FC7">
              <w:rPr>
                <w:rFonts w:eastAsia="Times New Roman"/>
                <w:sz w:val="20"/>
                <w:szCs w:val="20"/>
              </w:rPr>
              <w:t>блок и стекло/</w:t>
            </w:r>
            <w:r>
              <w:rPr>
                <w:rFonts w:eastAsia="Times New Roman"/>
                <w:sz w:val="20"/>
                <w:szCs w:val="20"/>
              </w:rPr>
              <w:t>операционный материал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84FC7">
              <w:rPr>
                <w:rFonts w:eastAsia="Times New Roman"/>
                <w:sz w:val="20"/>
                <w:szCs w:val="20"/>
              </w:rPr>
              <w:t>FISH</w:t>
            </w:r>
          </w:p>
        </w:tc>
      </w:tr>
      <w:tr w:rsidR="000E4E05" w:rsidRPr="00F414DA" w:rsidTr="000E4E05">
        <w:trPr>
          <w:trHeight w:val="413"/>
        </w:trPr>
        <w:tc>
          <w:tcPr>
            <w:tcW w:w="3091" w:type="dxa"/>
            <w:shd w:val="clear" w:color="auto" w:fill="auto"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 xml:space="preserve">Молекулярно-генетическое исследование мутаций в генах BRCA1 и BRCA2 методом ПЦР </w:t>
            </w:r>
          </w:p>
        </w:tc>
        <w:tc>
          <w:tcPr>
            <w:tcW w:w="1299" w:type="dxa"/>
          </w:tcPr>
          <w:p w:rsidR="000E4E05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Pr="00F414D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 xml:space="preserve">кровь в пробирке </w:t>
            </w:r>
            <w:proofErr w:type="gramStart"/>
            <w:r w:rsidRPr="00F414DA">
              <w:rPr>
                <w:rFonts w:eastAsia="Times New Roman"/>
                <w:sz w:val="20"/>
                <w:szCs w:val="20"/>
              </w:rPr>
              <w:t>с  ЭДТА</w:t>
            </w:r>
            <w:proofErr w:type="gramEnd"/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ПЦР</w:t>
            </w:r>
          </w:p>
        </w:tc>
      </w:tr>
      <w:tr w:rsidR="000E4E05" w:rsidRPr="00F414DA" w:rsidTr="000E4E05">
        <w:trPr>
          <w:trHeight w:val="413"/>
        </w:trPr>
        <w:tc>
          <w:tcPr>
            <w:tcW w:w="3091" w:type="dxa"/>
            <w:shd w:val="clear" w:color="auto" w:fill="auto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A3F30">
              <w:rPr>
                <w:rFonts w:eastAsia="Times New Roman"/>
                <w:sz w:val="20"/>
                <w:szCs w:val="20"/>
              </w:rPr>
              <w:t>Молекулярно-генетическое исследование мутаций в генах BRCA1 и BRCA2 методом NGS</w:t>
            </w:r>
          </w:p>
        </w:tc>
        <w:tc>
          <w:tcPr>
            <w:tcW w:w="1299" w:type="dxa"/>
          </w:tcPr>
          <w:p w:rsidR="000E4E05" w:rsidRPr="000E4E05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559 (кровь)</w:t>
            </w:r>
            <w:r>
              <w:rPr>
                <w:rFonts w:eastAsia="Times New Roman"/>
                <w:sz w:val="20"/>
                <w:szCs w:val="20"/>
                <w:lang w:val="en-US"/>
              </w:rPr>
              <w:t>/1463 (</w:t>
            </w:r>
            <w:r>
              <w:rPr>
                <w:rFonts w:eastAsia="Times New Roman"/>
                <w:sz w:val="20"/>
                <w:szCs w:val="20"/>
              </w:rPr>
              <w:t>блок)</w:t>
            </w:r>
          </w:p>
        </w:tc>
        <w:tc>
          <w:tcPr>
            <w:tcW w:w="1417" w:type="dxa"/>
            <w:shd w:val="clear" w:color="000000" w:fill="FFFFFF"/>
            <w:noWrap/>
          </w:tcPr>
          <w:p w:rsidR="000E4E05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000000" w:fill="FFFFFF"/>
            <w:noWrap/>
          </w:tcPr>
          <w:p w:rsidR="000E4E05" w:rsidRPr="00684FC7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A3F30">
              <w:rPr>
                <w:rFonts w:eastAsia="Times New Roman"/>
                <w:sz w:val="20"/>
                <w:szCs w:val="20"/>
              </w:rPr>
              <w:t>кровь в пробирке с  ЭДТА</w:t>
            </w:r>
            <w:r w:rsidRPr="00684FC7">
              <w:rPr>
                <w:rFonts w:eastAsia="Times New Roman"/>
                <w:sz w:val="20"/>
                <w:szCs w:val="20"/>
              </w:rPr>
              <w:t>/</w:t>
            </w:r>
            <w:r w:rsidRPr="00F414DA">
              <w:rPr>
                <w:rFonts w:eastAsia="Times New Roman"/>
                <w:sz w:val="20"/>
                <w:szCs w:val="20"/>
              </w:rPr>
              <w:t xml:space="preserve"> блок и стекло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A3F30">
              <w:rPr>
                <w:rFonts w:eastAsia="Times New Roman"/>
                <w:sz w:val="20"/>
                <w:szCs w:val="20"/>
              </w:rPr>
              <w:t>NGS</w:t>
            </w:r>
          </w:p>
        </w:tc>
      </w:tr>
      <w:tr w:rsidR="000E4E05" w:rsidRPr="00F414DA" w:rsidTr="000E4E05">
        <w:trPr>
          <w:trHeight w:val="455"/>
        </w:trPr>
        <w:tc>
          <w:tcPr>
            <w:tcW w:w="3091" w:type="dxa"/>
            <w:shd w:val="clear" w:color="auto" w:fill="auto"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 xml:space="preserve">Молекулярно-генетический̆ тест (Определение мутаций в генах CKIT и PDGFRA при ГИСО) </w:t>
            </w:r>
          </w:p>
        </w:tc>
        <w:tc>
          <w:tcPr>
            <w:tcW w:w="1299" w:type="dxa"/>
          </w:tcPr>
          <w:p w:rsidR="000E4E05" w:rsidRPr="000E4E05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1173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блок и стекло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31D0">
              <w:rPr>
                <w:rFonts w:eastAsia="Times New Roman"/>
                <w:sz w:val="20"/>
                <w:szCs w:val="20"/>
              </w:rPr>
              <w:t>NGS</w:t>
            </w:r>
          </w:p>
        </w:tc>
      </w:tr>
      <w:tr w:rsidR="000E4E05" w:rsidRPr="00F414DA" w:rsidTr="000E4E05">
        <w:trPr>
          <w:trHeight w:val="455"/>
        </w:trPr>
        <w:tc>
          <w:tcPr>
            <w:tcW w:w="3091" w:type="dxa"/>
            <w:shd w:val="clear" w:color="auto" w:fill="auto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 xml:space="preserve">Молекулярно-генетический̆ тест (Определение мутации в 15 экзоне гена BRAF) </w:t>
            </w:r>
          </w:p>
        </w:tc>
        <w:tc>
          <w:tcPr>
            <w:tcW w:w="1299" w:type="dxa"/>
          </w:tcPr>
          <w:p w:rsidR="000E4E05" w:rsidRPr="000E4E05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shd w:val="clear" w:color="000000" w:fill="FFFFFF"/>
            <w:noWrap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Блок и стекло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  <w:lang w:val="en-US"/>
              </w:rPr>
              <w:t>NGS</w:t>
            </w:r>
          </w:p>
        </w:tc>
      </w:tr>
      <w:tr w:rsidR="000E4E05" w:rsidRPr="00F414DA" w:rsidTr="000E4E05">
        <w:trPr>
          <w:trHeight w:val="472"/>
        </w:trPr>
        <w:tc>
          <w:tcPr>
            <w:tcW w:w="3091" w:type="dxa"/>
            <w:shd w:val="clear" w:color="auto" w:fill="auto"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 xml:space="preserve">Молекулярно-генетический̆ тест (Определение мутации в 18,19,20,21 экзонах гена EGFR) </w:t>
            </w:r>
          </w:p>
        </w:tc>
        <w:tc>
          <w:tcPr>
            <w:tcW w:w="1299" w:type="dxa"/>
          </w:tcPr>
          <w:p w:rsidR="000E4E05" w:rsidRPr="000E4E05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Pr="00F414D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блок и стекло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en-US"/>
              </w:rPr>
            </w:pPr>
            <w:r w:rsidRPr="00F414DA">
              <w:rPr>
                <w:rFonts w:eastAsia="Times New Roman"/>
                <w:sz w:val="20"/>
                <w:szCs w:val="20"/>
                <w:lang w:val="en-US"/>
              </w:rPr>
              <w:t>NGS</w:t>
            </w:r>
          </w:p>
        </w:tc>
      </w:tr>
      <w:tr w:rsidR="000E4E05" w:rsidRPr="00F414DA" w:rsidTr="000E4E05">
        <w:trPr>
          <w:trHeight w:val="568"/>
        </w:trPr>
        <w:tc>
          <w:tcPr>
            <w:tcW w:w="3091" w:type="dxa"/>
            <w:shd w:val="clear" w:color="auto" w:fill="auto"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 xml:space="preserve">Молекулярно-генетический̆ тест (Определение мутаций во 2, 3, 4 экзонах гена KRAS и во 2,3,4 экзонах гена NRAS) </w:t>
            </w:r>
          </w:p>
        </w:tc>
        <w:tc>
          <w:tcPr>
            <w:tcW w:w="1299" w:type="dxa"/>
          </w:tcPr>
          <w:p w:rsidR="000E4E05" w:rsidRPr="000E4E05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 и (или)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639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блок и стекло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31D0">
              <w:rPr>
                <w:rFonts w:eastAsia="Times New Roman"/>
                <w:sz w:val="20"/>
                <w:szCs w:val="20"/>
              </w:rPr>
              <w:t>NGS</w:t>
            </w:r>
          </w:p>
        </w:tc>
      </w:tr>
      <w:tr w:rsidR="000E4E05" w:rsidRPr="00F414DA" w:rsidTr="000E4E05">
        <w:trPr>
          <w:trHeight w:val="568"/>
        </w:trPr>
        <w:tc>
          <w:tcPr>
            <w:tcW w:w="3091" w:type="dxa"/>
            <w:shd w:val="clear" w:color="auto" w:fill="auto"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lastRenderedPageBreak/>
              <w:t xml:space="preserve">Молекулярно-генетический̆ тест (Определение </w:t>
            </w:r>
            <w:proofErr w:type="spellStart"/>
            <w:r w:rsidRPr="00F414DA">
              <w:rPr>
                <w:rFonts w:eastAsia="Times New Roman"/>
                <w:sz w:val="20"/>
                <w:szCs w:val="20"/>
              </w:rPr>
              <w:t>микросателлитнои</w:t>
            </w:r>
            <w:proofErr w:type="spellEnd"/>
            <w:r w:rsidRPr="00F414DA">
              <w:rPr>
                <w:rFonts w:eastAsia="Times New Roman"/>
                <w:sz w:val="20"/>
                <w:szCs w:val="20"/>
              </w:rPr>
              <w:t xml:space="preserve">̆ нестабильности методом ПЦР) </w:t>
            </w:r>
          </w:p>
        </w:tc>
        <w:tc>
          <w:tcPr>
            <w:tcW w:w="1299" w:type="dxa"/>
          </w:tcPr>
          <w:p w:rsidR="000E4E05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блок и стекло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ПЦР</w:t>
            </w:r>
          </w:p>
        </w:tc>
      </w:tr>
    </w:tbl>
    <w:p w:rsidR="003B43C0" w:rsidRDefault="003B43C0" w:rsidP="0090021B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18"/>
          <w:szCs w:val="18"/>
        </w:rPr>
      </w:pPr>
    </w:p>
    <w:p w:rsidR="0008798E" w:rsidRDefault="0008798E" w:rsidP="0090021B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*Наличие </w:t>
      </w:r>
      <w:r>
        <w:rPr>
          <w:rFonts w:eastAsia="Times New Roman"/>
          <w:color w:val="000000"/>
          <w:sz w:val="18"/>
          <w:szCs w:val="18"/>
          <w:lang w:val="en-US"/>
        </w:rPr>
        <w:t>FISH</w:t>
      </w:r>
      <w:r w:rsidRPr="0008798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зондов необходимо уточнять в лаборатории</w:t>
      </w:r>
      <w:r w:rsidR="000E4E05">
        <w:rPr>
          <w:rFonts w:eastAsia="Times New Roman"/>
          <w:color w:val="000000"/>
          <w:sz w:val="18"/>
          <w:szCs w:val="18"/>
        </w:rPr>
        <w:t xml:space="preserve"> по </w:t>
      </w:r>
      <w:proofErr w:type="gramStart"/>
      <w:r w:rsidR="000E4E05">
        <w:rPr>
          <w:rFonts w:eastAsia="Times New Roman"/>
          <w:color w:val="000000"/>
          <w:sz w:val="18"/>
          <w:szCs w:val="18"/>
        </w:rPr>
        <w:t>почте</w:t>
      </w:r>
      <w:r w:rsidR="000C6C8E">
        <w:rPr>
          <w:rFonts w:eastAsia="Times New Roman"/>
          <w:color w:val="000000"/>
          <w:sz w:val="18"/>
          <w:szCs w:val="18"/>
        </w:rPr>
        <w:t xml:space="preserve"> </w:t>
      </w:r>
      <w:r w:rsidR="000E4E05">
        <w:rPr>
          <w:rFonts w:eastAsia="Times New Roman"/>
          <w:color w:val="000000"/>
          <w:sz w:val="18"/>
          <w:szCs w:val="18"/>
        </w:rPr>
        <w:t xml:space="preserve"> </w:t>
      </w:r>
      <w:r w:rsidR="000C6C8E" w:rsidRPr="000C6C8E">
        <w:rPr>
          <w:rFonts w:eastAsia="Times New Roman"/>
          <w:color w:val="000000"/>
          <w:sz w:val="18"/>
          <w:szCs w:val="18"/>
        </w:rPr>
        <w:t>Consult@genomed.ru</w:t>
      </w:r>
      <w:proofErr w:type="gramEnd"/>
      <w:r w:rsidR="000C6C8E" w:rsidRPr="000C6C8E">
        <w:rPr>
          <w:rFonts w:eastAsia="Times New Roman"/>
          <w:color w:val="000000"/>
          <w:sz w:val="18"/>
          <w:szCs w:val="18"/>
        </w:rPr>
        <w:t xml:space="preserve"> либо по телефону 8 903 017 75 05 Елена Валерьевна</w:t>
      </w:r>
      <w:r w:rsidR="005B394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.</w:t>
      </w:r>
    </w:p>
    <w:p w:rsidR="0008798E" w:rsidRPr="0008798E" w:rsidRDefault="0008798E" w:rsidP="0090021B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18"/>
          <w:szCs w:val="18"/>
        </w:rPr>
      </w:pPr>
    </w:p>
    <w:p w:rsidR="00C227D1" w:rsidRPr="00F414DA" w:rsidRDefault="00C227D1" w:rsidP="00C227D1">
      <w:pPr>
        <w:widowControl/>
        <w:shd w:val="clear" w:color="auto" w:fill="FFFFFF"/>
        <w:autoSpaceDE/>
        <w:autoSpaceDN/>
        <w:adjustRightInd/>
        <w:rPr>
          <w:rFonts w:eastAsia="Times New Roman"/>
          <w:sz w:val="22"/>
          <w:szCs w:val="22"/>
        </w:rPr>
      </w:pPr>
      <w:r w:rsidRPr="00F414DA">
        <w:rPr>
          <w:rFonts w:eastAsia="Times New Roman"/>
          <w:sz w:val="22"/>
          <w:szCs w:val="22"/>
        </w:rPr>
        <w:t>Взятие венозной крови для выполнения теста «Молекулярно-генетическое исследование мутаций в генах BRCA1 и BRCA2 методом ПЦР</w:t>
      </w:r>
      <w:r w:rsidR="008868C9">
        <w:rPr>
          <w:rFonts w:eastAsia="Times New Roman"/>
          <w:sz w:val="22"/>
          <w:szCs w:val="22"/>
        </w:rPr>
        <w:t xml:space="preserve"> и </w:t>
      </w:r>
      <w:r w:rsidR="008868C9">
        <w:rPr>
          <w:rFonts w:eastAsia="Times New Roman"/>
          <w:sz w:val="22"/>
          <w:szCs w:val="22"/>
          <w:lang w:val="en-US"/>
        </w:rPr>
        <w:t>NGS</w:t>
      </w:r>
      <w:r w:rsidRPr="00F414DA">
        <w:rPr>
          <w:rFonts w:eastAsia="Times New Roman"/>
          <w:sz w:val="22"/>
          <w:szCs w:val="22"/>
        </w:rPr>
        <w:t xml:space="preserve">» </w:t>
      </w:r>
      <w:r w:rsidR="00F431D0">
        <w:rPr>
          <w:rFonts w:eastAsia="Times New Roman"/>
          <w:sz w:val="22"/>
          <w:szCs w:val="22"/>
        </w:rPr>
        <w:t>возможно</w:t>
      </w:r>
      <w:r w:rsidRPr="00F414DA">
        <w:rPr>
          <w:rFonts w:eastAsia="Times New Roman"/>
          <w:sz w:val="22"/>
          <w:szCs w:val="22"/>
        </w:rPr>
        <w:t xml:space="preserve"> в медицинском офисе регионального партнёра или в процедурном кабинете МГЦ Геномед.</w:t>
      </w:r>
    </w:p>
    <w:p w:rsidR="00C227D1" w:rsidRPr="00F414DA" w:rsidRDefault="00C227D1" w:rsidP="00C227D1">
      <w:pPr>
        <w:widowControl/>
        <w:shd w:val="clear" w:color="auto" w:fill="FFFFFF"/>
        <w:autoSpaceDE/>
        <w:autoSpaceDN/>
        <w:adjustRightInd/>
        <w:rPr>
          <w:rFonts w:eastAsia="Times New Roman"/>
          <w:sz w:val="22"/>
          <w:szCs w:val="22"/>
        </w:rPr>
      </w:pPr>
    </w:p>
    <w:p w:rsidR="00A7644A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  <w:r w:rsidRPr="00A7644A">
        <w:rPr>
          <w:rFonts w:eastAsia="Times New Roman"/>
          <w:sz w:val="22"/>
          <w:szCs w:val="22"/>
        </w:rPr>
        <w:t>Пациент или его законный представитель должен принести в медицинский офис ООО «</w:t>
      </w:r>
      <w:proofErr w:type="spellStart"/>
      <w:r w:rsidRPr="00A7644A">
        <w:rPr>
          <w:rFonts w:eastAsia="Times New Roman"/>
          <w:sz w:val="22"/>
          <w:szCs w:val="22"/>
        </w:rPr>
        <w:t>Геномед</w:t>
      </w:r>
      <w:proofErr w:type="spellEnd"/>
      <w:r w:rsidRPr="00A7644A">
        <w:rPr>
          <w:rFonts w:eastAsia="Times New Roman"/>
          <w:sz w:val="22"/>
          <w:szCs w:val="22"/>
        </w:rPr>
        <w:t>» или партнёра следующие документы:</w:t>
      </w:r>
    </w:p>
    <w:p w:rsidR="00A7644A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</w:p>
    <w:p w:rsidR="00A7644A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  <w:r w:rsidRPr="00A7644A">
        <w:rPr>
          <w:rFonts w:eastAsia="Times New Roman"/>
          <w:sz w:val="22"/>
          <w:szCs w:val="22"/>
        </w:rPr>
        <w:t xml:space="preserve">1. Полис ОМС </w:t>
      </w:r>
    </w:p>
    <w:p w:rsidR="00A7644A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  <w:r w:rsidRPr="00A7644A">
        <w:rPr>
          <w:rFonts w:eastAsia="Times New Roman"/>
          <w:sz w:val="22"/>
          <w:szCs w:val="22"/>
        </w:rPr>
        <w:t>2. Паспорт (копия первой страницы и прописки)</w:t>
      </w:r>
    </w:p>
    <w:p w:rsidR="00A7644A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  <w:r w:rsidRPr="00A7644A">
        <w:rPr>
          <w:rFonts w:eastAsia="Times New Roman"/>
          <w:sz w:val="22"/>
          <w:szCs w:val="22"/>
        </w:rPr>
        <w:t>3. СНИЛС</w:t>
      </w:r>
    </w:p>
    <w:p w:rsidR="00A7644A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  <w:r w:rsidRPr="00A7644A">
        <w:rPr>
          <w:rFonts w:eastAsia="Times New Roman"/>
          <w:sz w:val="22"/>
          <w:szCs w:val="22"/>
        </w:rPr>
        <w:t>4. Направление по форме 057/у-01, выданное врачом. В направлении в графе «наименование медицинского учреждения, куда направляется пациент», должно быть указано ООО "</w:t>
      </w:r>
      <w:proofErr w:type="spellStart"/>
      <w:r w:rsidRPr="00A7644A">
        <w:rPr>
          <w:rFonts w:eastAsia="Times New Roman"/>
          <w:sz w:val="22"/>
          <w:szCs w:val="22"/>
        </w:rPr>
        <w:t>Геномед</w:t>
      </w:r>
      <w:proofErr w:type="spellEnd"/>
      <w:r w:rsidRPr="00A7644A">
        <w:rPr>
          <w:rFonts w:eastAsia="Times New Roman"/>
          <w:sz w:val="22"/>
          <w:szCs w:val="22"/>
        </w:rPr>
        <w:t>". Направление должно содержать:</w:t>
      </w:r>
    </w:p>
    <w:p w:rsidR="00A7644A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  <w:r w:rsidRPr="00A7644A">
        <w:rPr>
          <w:rFonts w:eastAsia="Times New Roman"/>
          <w:sz w:val="22"/>
          <w:szCs w:val="22"/>
        </w:rPr>
        <w:t xml:space="preserve"> - две печати учреждения (треугольная и прямоугольная) и круглая печать врача</w:t>
      </w:r>
    </w:p>
    <w:p w:rsidR="00A7644A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  <w:r w:rsidRPr="00A7644A">
        <w:rPr>
          <w:rFonts w:eastAsia="Times New Roman"/>
          <w:sz w:val="22"/>
          <w:szCs w:val="22"/>
        </w:rPr>
        <w:t xml:space="preserve"> - диагноз (код МКБ, начинающийся с «С») </w:t>
      </w:r>
    </w:p>
    <w:p w:rsidR="00A7644A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  <w:r w:rsidRPr="00A7644A">
        <w:rPr>
          <w:rFonts w:eastAsia="Times New Roman"/>
          <w:sz w:val="22"/>
          <w:szCs w:val="22"/>
        </w:rPr>
        <w:t>- дату оформления направления</w:t>
      </w:r>
    </w:p>
    <w:p w:rsidR="00A7644A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</w:p>
    <w:p w:rsidR="00A7644A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  <w:r w:rsidRPr="00A7644A">
        <w:rPr>
          <w:rFonts w:eastAsia="Times New Roman"/>
          <w:sz w:val="22"/>
          <w:szCs w:val="22"/>
        </w:rPr>
        <w:t xml:space="preserve">Если биоматериал и документы приносит законный представитель, то он должен предоставить доверенность (в приложении), либо оформить у администратора в МО </w:t>
      </w:r>
      <w:proofErr w:type="spellStart"/>
      <w:r w:rsidRPr="00A7644A">
        <w:rPr>
          <w:rFonts w:eastAsia="Times New Roman"/>
          <w:sz w:val="22"/>
          <w:szCs w:val="22"/>
        </w:rPr>
        <w:t>Геномед</w:t>
      </w:r>
      <w:proofErr w:type="spellEnd"/>
      <w:r w:rsidRPr="00A7644A">
        <w:rPr>
          <w:rFonts w:eastAsia="Times New Roman"/>
          <w:sz w:val="22"/>
          <w:szCs w:val="22"/>
        </w:rPr>
        <w:t>.</w:t>
      </w:r>
    </w:p>
    <w:p w:rsidR="00A7644A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</w:p>
    <w:p w:rsidR="00C227D1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b/>
          <w:sz w:val="22"/>
          <w:szCs w:val="22"/>
        </w:rPr>
      </w:pPr>
      <w:r w:rsidRPr="00A7644A">
        <w:rPr>
          <w:rFonts w:eastAsia="Times New Roman"/>
          <w:b/>
          <w:sz w:val="22"/>
          <w:szCs w:val="22"/>
        </w:rPr>
        <w:t>ВАЖНО: пациент на момент направления на тестирование не должен быть госпитализирован! Тестирование по ОМС доступно только амбулаторным пациентам</w:t>
      </w:r>
      <w:r w:rsidR="009A3E4C" w:rsidRPr="00A7644A">
        <w:rPr>
          <w:rFonts w:eastAsia="Times New Roman"/>
          <w:b/>
          <w:sz w:val="22"/>
          <w:szCs w:val="22"/>
        </w:rPr>
        <w:t>.</w:t>
      </w:r>
    </w:p>
    <w:p w:rsidR="00A7644A" w:rsidRDefault="00A7644A" w:rsidP="00C227D1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</w:p>
    <w:p w:rsidR="00A7644A" w:rsidRPr="00F414DA" w:rsidRDefault="00A7644A" w:rsidP="00C227D1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  <w:r w:rsidRPr="00A7644A">
        <w:rPr>
          <w:rFonts w:eastAsia="Times New Roman"/>
          <w:sz w:val="22"/>
          <w:szCs w:val="22"/>
        </w:rPr>
        <w:t xml:space="preserve">Перед обращением в любой из МО </w:t>
      </w:r>
      <w:proofErr w:type="spellStart"/>
      <w:r w:rsidRPr="00A7644A">
        <w:rPr>
          <w:rFonts w:eastAsia="Times New Roman"/>
          <w:sz w:val="22"/>
          <w:szCs w:val="22"/>
        </w:rPr>
        <w:t>Геномед</w:t>
      </w:r>
      <w:proofErr w:type="spellEnd"/>
      <w:r w:rsidRPr="00A7644A">
        <w:rPr>
          <w:rFonts w:eastAsia="Times New Roman"/>
          <w:sz w:val="22"/>
          <w:szCs w:val="22"/>
        </w:rPr>
        <w:t xml:space="preserve"> необходимо предварительно записаться по </w:t>
      </w:r>
      <w:r>
        <w:rPr>
          <w:rFonts w:eastAsia="Times New Roman"/>
          <w:sz w:val="22"/>
          <w:szCs w:val="22"/>
        </w:rPr>
        <w:t>номеру телефона</w:t>
      </w:r>
      <w:r w:rsidRPr="00A7644A">
        <w:rPr>
          <w:rFonts w:eastAsia="Times New Roman"/>
          <w:sz w:val="22"/>
          <w:szCs w:val="22"/>
        </w:rPr>
        <w:t xml:space="preserve"> 8 (800) 333-45-38</w:t>
      </w:r>
    </w:p>
    <w:p w:rsidR="00C227D1" w:rsidRPr="00F414DA" w:rsidRDefault="00C227D1" w:rsidP="00C227D1">
      <w:pPr>
        <w:widowControl/>
        <w:shd w:val="clear" w:color="auto" w:fill="FFFFFF"/>
        <w:autoSpaceDE/>
        <w:autoSpaceDN/>
        <w:adjustRightInd/>
        <w:rPr>
          <w:rFonts w:eastAsia="Times New Roman"/>
          <w:sz w:val="22"/>
          <w:szCs w:val="22"/>
        </w:rPr>
      </w:pPr>
    </w:p>
    <w:p w:rsidR="00C227D1" w:rsidRPr="006F465B" w:rsidRDefault="00C227D1" w:rsidP="00C227D1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sz w:val="22"/>
          <w:szCs w:val="22"/>
        </w:rPr>
      </w:pPr>
      <w:r w:rsidRPr="006F465B">
        <w:rPr>
          <w:rFonts w:eastAsia="Times New Roman"/>
          <w:b/>
          <w:sz w:val="22"/>
          <w:szCs w:val="22"/>
        </w:rPr>
        <w:t>ВАЖНО: пациент на момент направления на тестирование не должен находиться на госпитализации, он должен быть выписан!!!</w:t>
      </w:r>
    </w:p>
    <w:p w:rsidR="00C227D1" w:rsidRPr="00F414DA" w:rsidRDefault="00C227D1" w:rsidP="00C227D1">
      <w:pPr>
        <w:widowControl/>
        <w:shd w:val="clear" w:color="auto" w:fill="FFFFFF"/>
        <w:autoSpaceDE/>
        <w:autoSpaceDN/>
        <w:adjustRightInd/>
        <w:rPr>
          <w:rFonts w:eastAsia="Times New Roman"/>
          <w:sz w:val="22"/>
          <w:szCs w:val="22"/>
        </w:rPr>
      </w:pPr>
    </w:p>
    <w:p w:rsidR="00C227D1" w:rsidRPr="00F414DA" w:rsidRDefault="00C227D1" w:rsidP="00C227D1">
      <w:pPr>
        <w:widowControl/>
        <w:shd w:val="clear" w:color="auto" w:fill="FFFFFF"/>
        <w:autoSpaceDE/>
        <w:autoSpaceDN/>
        <w:adjustRightInd/>
        <w:rPr>
          <w:rFonts w:eastAsia="Times New Roman"/>
          <w:sz w:val="22"/>
          <w:szCs w:val="22"/>
        </w:rPr>
      </w:pPr>
    </w:p>
    <w:p w:rsidR="00C227D1" w:rsidRPr="001578A7" w:rsidRDefault="00C227D1" w:rsidP="00C227D1">
      <w:pPr>
        <w:widowControl/>
        <w:shd w:val="clear" w:color="auto" w:fill="FFFFFF"/>
        <w:autoSpaceDE/>
        <w:autoSpaceDN/>
        <w:adjustRightInd/>
        <w:rPr>
          <w:rFonts w:eastAsia="Times New Roman"/>
          <w:sz w:val="22"/>
          <w:szCs w:val="22"/>
        </w:rPr>
      </w:pPr>
      <w:r w:rsidRPr="00F414DA">
        <w:rPr>
          <w:rFonts w:eastAsia="Times New Roman"/>
          <w:sz w:val="22"/>
          <w:szCs w:val="22"/>
        </w:rPr>
        <w:t xml:space="preserve">По любым вопросам в связи с выполнением данных исследований просьба обращаться к менеджеру </w:t>
      </w:r>
      <w:r>
        <w:rPr>
          <w:rFonts w:eastAsia="Times New Roman"/>
          <w:sz w:val="22"/>
          <w:szCs w:val="22"/>
        </w:rPr>
        <w:t>Владимировой Елене Валерьевне</w:t>
      </w:r>
      <w:r w:rsidRPr="00F414DA">
        <w:rPr>
          <w:rFonts w:eastAsia="Times New Roman"/>
          <w:sz w:val="22"/>
          <w:szCs w:val="22"/>
        </w:rPr>
        <w:t xml:space="preserve"> (тел.</w:t>
      </w:r>
      <w:r>
        <w:rPr>
          <w:rFonts w:eastAsia="Times New Roman"/>
          <w:sz w:val="22"/>
          <w:szCs w:val="22"/>
        </w:rPr>
        <w:t>8 903 017 75 05</w:t>
      </w:r>
      <w:r w:rsidRPr="00F414DA">
        <w:rPr>
          <w:rFonts w:eastAsia="Times New Roman"/>
          <w:sz w:val="22"/>
          <w:szCs w:val="22"/>
        </w:rPr>
        <w:t xml:space="preserve">, </w:t>
      </w:r>
      <w:r w:rsidRPr="00F414DA">
        <w:rPr>
          <w:rFonts w:eastAsia="Times New Roman"/>
          <w:sz w:val="22"/>
          <w:szCs w:val="22"/>
          <w:lang w:val="en-US"/>
        </w:rPr>
        <w:t>email</w:t>
      </w:r>
      <w:r w:rsidRPr="00F414DA"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Vladimirova</w:t>
      </w:r>
      <w:proofErr w:type="spellEnd"/>
      <w:r w:rsidRPr="00F414DA">
        <w:rPr>
          <w:rFonts w:eastAsia="Times New Roman"/>
          <w:sz w:val="22"/>
          <w:szCs w:val="22"/>
        </w:rPr>
        <w:t>_</w:t>
      </w:r>
      <w:proofErr w:type="spellStart"/>
      <w:r>
        <w:rPr>
          <w:rFonts w:eastAsia="Times New Roman"/>
          <w:sz w:val="22"/>
          <w:szCs w:val="22"/>
          <w:lang w:val="en-US"/>
        </w:rPr>
        <w:t>ev</w:t>
      </w:r>
      <w:proofErr w:type="spellEnd"/>
      <w:r w:rsidRPr="00F414DA">
        <w:rPr>
          <w:rFonts w:eastAsia="Times New Roman"/>
          <w:sz w:val="22"/>
          <w:szCs w:val="22"/>
        </w:rPr>
        <w:t>@</w:t>
      </w:r>
      <w:proofErr w:type="spellStart"/>
      <w:r>
        <w:rPr>
          <w:rFonts w:eastAsia="Times New Roman"/>
          <w:sz w:val="22"/>
          <w:szCs w:val="22"/>
          <w:lang w:val="en-US"/>
        </w:rPr>
        <w:t>genomed</w:t>
      </w:r>
      <w:proofErr w:type="spellEnd"/>
      <w:r w:rsidRPr="00F414DA">
        <w:rPr>
          <w:rFonts w:eastAsia="Times New Roman"/>
          <w:sz w:val="22"/>
          <w:szCs w:val="22"/>
        </w:rPr>
        <w:t>.</w:t>
      </w:r>
      <w:proofErr w:type="spellStart"/>
      <w:r>
        <w:rPr>
          <w:rFonts w:eastAsia="Times New Roman"/>
          <w:sz w:val="22"/>
          <w:szCs w:val="22"/>
          <w:lang w:val="en-US"/>
        </w:rPr>
        <w:t>ru</w:t>
      </w:r>
      <w:proofErr w:type="spellEnd"/>
      <w:r w:rsidRPr="00F414DA">
        <w:rPr>
          <w:rFonts w:eastAsia="Times New Roman"/>
          <w:sz w:val="22"/>
          <w:szCs w:val="22"/>
        </w:rPr>
        <w:t>).</w:t>
      </w:r>
    </w:p>
    <w:p w:rsidR="00164FAE" w:rsidRDefault="00A7644A" w:rsidP="00084218">
      <w:pPr>
        <w:rPr>
          <w:noProof/>
          <w:sz w:val="18"/>
          <w:szCs w:val="18"/>
        </w:rPr>
      </w:pPr>
      <w:r w:rsidRPr="00AC57BD">
        <w:rPr>
          <w:noProof/>
          <w:sz w:val="18"/>
          <w:szCs w:val="18"/>
        </w:rPr>
        <w:drawing>
          <wp:anchor distT="0" distB="0" distL="63500" distR="63500" simplePos="0" relativeHeight="251659264" behindDoc="1" locked="0" layoutInCell="1" allowOverlap="1" wp14:anchorId="4C97E951" wp14:editId="7ADEAB41">
            <wp:simplePos x="0" y="0"/>
            <wp:positionH relativeFrom="margin">
              <wp:posOffset>2152650</wp:posOffset>
            </wp:positionH>
            <wp:positionV relativeFrom="page">
              <wp:posOffset>7253605</wp:posOffset>
            </wp:positionV>
            <wp:extent cx="2639695" cy="1578610"/>
            <wp:effectExtent l="0" t="0" r="8255" b="2540"/>
            <wp:wrapNone/>
            <wp:docPr id="3" name="Рисунок 3" descr="Описание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FAE" w:rsidRDefault="00164FAE" w:rsidP="00084218">
      <w:pPr>
        <w:rPr>
          <w:noProof/>
          <w:sz w:val="18"/>
          <w:szCs w:val="18"/>
        </w:rPr>
      </w:pPr>
    </w:p>
    <w:p w:rsidR="00085851" w:rsidRPr="00195F2D" w:rsidRDefault="00085851" w:rsidP="00084218">
      <w:pPr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94284" w:rsidTr="00E434F6">
        <w:tc>
          <w:tcPr>
            <w:tcW w:w="0" w:type="auto"/>
            <w:shd w:val="clear" w:color="auto" w:fill="FFFFFF"/>
            <w:vAlign w:val="center"/>
          </w:tcPr>
          <w:p w:rsidR="00094284" w:rsidRDefault="00094284">
            <w:pPr>
              <w:rPr>
                <w:color w:val="333333"/>
              </w:rPr>
            </w:pPr>
          </w:p>
        </w:tc>
      </w:tr>
      <w:tr w:rsidR="00094284" w:rsidTr="00E434F6">
        <w:tc>
          <w:tcPr>
            <w:tcW w:w="0" w:type="auto"/>
            <w:shd w:val="clear" w:color="auto" w:fill="FFFFFF"/>
            <w:vAlign w:val="center"/>
          </w:tcPr>
          <w:p w:rsidR="00E434F6" w:rsidRDefault="00E434F6" w:rsidP="00E434F6">
            <w:pPr>
              <w:rPr>
                <w:color w:val="333333"/>
              </w:rPr>
            </w:pPr>
          </w:p>
        </w:tc>
      </w:tr>
      <w:tr w:rsidR="00094284" w:rsidTr="00E434F6">
        <w:tc>
          <w:tcPr>
            <w:tcW w:w="0" w:type="auto"/>
            <w:shd w:val="clear" w:color="auto" w:fill="FFFFFF"/>
            <w:vAlign w:val="center"/>
          </w:tcPr>
          <w:p w:rsidR="00094284" w:rsidRDefault="00094284">
            <w:pPr>
              <w:rPr>
                <w:color w:val="333333"/>
              </w:rPr>
            </w:pPr>
          </w:p>
        </w:tc>
      </w:tr>
    </w:tbl>
    <w:p w:rsidR="00164FAE" w:rsidRPr="00164FAE" w:rsidRDefault="00164FAE" w:rsidP="00164FAE">
      <w:pPr>
        <w:rPr>
          <w:rFonts w:ascii="Times New Roman" w:hAnsi="Times New Roman" w:cs="Times New Roman"/>
        </w:rPr>
      </w:pPr>
      <w:r w:rsidRPr="00164FAE">
        <w:rPr>
          <w:rFonts w:ascii="Times New Roman" w:hAnsi="Times New Roman" w:cs="Times New Roman"/>
        </w:rPr>
        <w:t xml:space="preserve">Генеральный директор </w:t>
      </w:r>
    </w:p>
    <w:p w:rsidR="00A7644A" w:rsidRDefault="00164FAE" w:rsidP="00164FAE">
      <w:pPr>
        <w:rPr>
          <w:rFonts w:ascii="Times New Roman" w:hAnsi="Times New Roman" w:cs="Times New Roman"/>
        </w:rPr>
      </w:pPr>
      <w:r w:rsidRPr="00164FAE">
        <w:rPr>
          <w:rFonts w:ascii="Times New Roman" w:hAnsi="Times New Roman" w:cs="Times New Roman"/>
        </w:rPr>
        <w:t>Коростелев С.А</w:t>
      </w:r>
    </w:p>
    <w:p w:rsidR="00A7644A" w:rsidRPr="00A7644A" w:rsidRDefault="00A7644A" w:rsidP="00A7644A">
      <w:pPr>
        <w:rPr>
          <w:rFonts w:ascii="Times New Roman" w:hAnsi="Times New Roman" w:cs="Times New Roman"/>
        </w:rPr>
      </w:pPr>
    </w:p>
    <w:p w:rsidR="00A7644A" w:rsidRPr="00A7644A" w:rsidRDefault="00A7644A" w:rsidP="00A7644A">
      <w:pPr>
        <w:rPr>
          <w:rFonts w:ascii="Times New Roman" w:hAnsi="Times New Roman" w:cs="Times New Roman"/>
        </w:rPr>
      </w:pPr>
    </w:p>
    <w:p w:rsidR="00A7644A" w:rsidRPr="00A7644A" w:rsidRDefault="00A7644A" w:rsidP="00A7644A">
      <w:pPr>
        <w:rPr>
          <w:rFonts w:ascii="Times New Roman" w:hAnsi="Times New Roman" w:cs="Times New Roman"/>
        </w:rPr>
      </w:pPr>
    </w:p>
    <w:p w:rsidR="00A7644A" w:rsidRPr="00A7644A" w:rsidRDefault="00A7644A" w:rsidP="00A7644A">
      <w:pPr>
        <w:rPr>
          <w:rFonts w:ascii="Times New Roman" w:hAnsi="Times New Roman" w:cs="Times New Roman"/>
        </w:rPr>
      </w:pPr>
    </w:p>
    <w:p w:rsidR="00A7644A" w:rsidRPr="00A7644A" w:rsidRDefault="00A7644A" w:rsidP="00A7644A">
      <w:pPr>
        <w:rPr>
          <w:rFonts w:ascii="Times New Roman" w:hAnsi="Times New Roman" w:cs="Times New Roman"/>
        </w:rPr>
      </w:pPr>
    </w:p>
    <w:p w:rsidR="00A7644A" w:rsidRPr="00A7644A" w:rsidRDefault="00A7644A" w:rsidP="00A7644A">
      <w:pPr>
        <w:rPr>
          <w:rFonts w:ascii="Times New Roman" w:hAnsi="Times New Roman" w:cs="Times New Roman"/>
        </w:rPr>
      </w:pPr>
    </w:p>
    <w:p w:rsidR="00A7644A" w:rsidRDefault="00A7644A" w:rsidP="00A7644A">
      <w:pPr>
        <w:rPr>
          <w:rFonts w:ascii="Times New Roman" w:hAnsi="Times New Roman" w:cs="Times New Roman"/>
        </w:rPr>
      </w:pPr>
    </w:p>
    <w:p w:rsidR="00A7644A" w:rsidRDefault="00A7644A" w:rsidP="00A7644A">
      <w:pPr>
        <w:rPr>
          <w:rFonts w:ascii="Times New Roman" w:hAnsi="Times New Roman" w:cs="Times New Roman"/>
        </w:rPr>
      </w:pPr>
    </w:p>
    <w:p w:rsidR="00A7644A" w:rsidRPr="00610441" w:rsidRDefault="00A7644A" w:rsidP="00A7644A">
      <w:pPr>
        <w:pStyle w:val="ad"/>
        <w:jc w:val="center"/>
        <w:rPr>
          <w:b/>
          <w:bCs/>
        </w:rPr>
      </w:pPr>
      <w:r w:rsidRPr="00610441">
        <w:rPr>
          <w:b/>
          <w:bCs/>
          <w:sz w:val="28"/>
          <w:szCs w:val="28"/>
        </w:rPr>
        <w:lastRenderedPageBreak/>
        <w:t>ДОВЕРЕННОСТЬ</w:t>
      </w:r>
    </w:p>
    <w:p w:rsidR="00A7644A" w:rsidRDefault="00A7644A" w:rsidP="00A7644A">
      <w:pPr>
        <w:pStyle w:val="a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г.Москва</w:t>
      </w:r>
      <w:proofErr w:type="spellEnd"/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 _____________202__г.</w:t>
      </w:r>
    </w:p>
    <w:p w:rsidR="00A7644A" w:rsidRDefault="00A7644A" w:rsidP="00A7644A">
      <w:pPr>
        <w:pStyle w:val="ad"/>
        <w:ind w:firstLine="567"/>
        <w:jc w:val="both"/>
        <w:rPr>
          <w:sz w:val="28"/>
          <w:szCs w:val="28"/>
        </w:rPr>
      </w:pPr>
    </w:p>
    <w:p w:rsidR="00A7644A" w:rsidRPr="000D7F8D" w:rsidRDefault="00A7644A" w:rsidP="00A7644A">
      <w:pPr>
        <w:pStyle w:val="ad"/>
        <w:ind w:firstLine="567"/>
        <w:jc w:val="both"/>
        <w:rPr>
          <w:sz w:val="28"/>
          <w:szCs w:val="28"/>
        </w:rPr>
      </w:pPr>
      <w:r w:rsidRPr="000D7F8D">
        <w:rPr>
          <w:sz w:val="28"/>
          <w:szCs w:val="28"/>
        </w:rPr>
        <w:t>Я, _________________________</w:t>
      </w:r>
      <w:r>
        <w:rPr>
          <w:sz w:val="28"/>
          <w:szCs w:val="28"/>
        </w:rPr>
        <w:t>________________</w:t>
      </w:r>
      <w:r w:rsidRPr="000D7F8D">
        <w:rPr>
          <w:sz w:val="28"/>
          <w:szCs w:val="28"/>
        </w:rPr>
        <w:t>___________, паспорт: номер</w:t>
      </w:r>
      <w:r>
        <w:rPr>
          <w:sz w:val="28"/>
          <w:szCs w:val="28"/>
        </w:rPr>
        <w:t>___________</w:t>
      </w:r>
      <w:r w:rsidRPr="000D7F8D">
        <w:rPr>
          <w:sz w:val="28"/>
          <w:szCs w:val="28"/>
        </w:rPr>
        <w:t>, выдан_______</w:t>
      </w:r>
      <w:r>
        <w:rPr>
          <w:sz w:val="28"/>
          <w:szCs w:val="28"/>
        </w:rPr>
        <w:t>____________________________________</w:t>
      </w:r>
      <w:r w:rsidRPr="000D7F8D">
        <w:rPr>
          <w:sz w:val="28"/>
          <w:szCs w:val="28"/>
        </w:rPr>
        <w:t xml:space="preserve">, зарегистрирован по </w:t>
      </w:r>
      <w:r>
        <w:rPr>
          <w:sz w:val="28"/>
          <w:szCs w:val="28"/>
        </w:rPr>
        <w:t>адресу</w:t>
      </w:r>
      <w:r w:rsidRPr="000D7F8D">
        <w:rPr>
          <w:sz w:val="28"/>
          <w:szCs w:val="28"/>
        </w:rPr>
        <w:t>:</w:t>
      </w:r>
      <w:r>
        <w:rPr>
          <w:sz w:val="28"/>
          <w:szCs w:val="28"/>
        </w:rPr>
        <w:t xml:space="preserve">___________________________________________ </w:t>
      </w:r>
      <w:r w:rsidRPr="000D7F8D">
        <w:rPr>
          <w:sz w:val="28"/>
          <w:szCs w:val="28"/>
        </w:rPr>
        <w:t>настоящей доверенностью уполном</w:t>
      </w:r>
      <w:r>
        <w:rPr>
          <w:sz w:val="28"/>
          <w:szCs w:val="28"/>
        </w:rPr>
        <w:t>о</w:t>
      </w:r>
      <w:r w:rsidRPr="000D7F8D">
        <w:rPr>
          <w:sz w:val="28"/>
          <w:szCs w:val="28"/>
        </w:rPr>
        <w:t>чиваю</w:t>
      </w:r>
      <w:r>
        <w:rPr>
          <w:sz w:val="28"/>
          <w:szCs w:val="28"/>
        </w:rPr>
        <w:t xml:space="preserve"> </w:t>
      </w:r>
      <w:r w:rsidRPr="000D7F8D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0D7F8D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</w:t>
      </w:r>
      <w:r w:rsidRPr="000D7F8D">
        <w:rPr>
          <w:sz w:val="28"/>
          <w:szCs w:val="28"/>
        </w:rPr>
        <w:t>, паспорт: номер</w:t>
      </w:r>
      <w:r>
        <w:rPr>
          <w:sz w:val="28"/>
          <w:szCs w:val="28"/>
        </w:rPr>
        <w:t>___________</w:t>
      </w:r>
      <w:r w:rsidRPr="000D7F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7F8D">
        <w:rPr>
          <w:sz w:val="28"/>
          <w:szCs w:val="28"/>
        </w:rPr>
        <w:t>выдан_______</w:t>
      </w:r>
      <w:r>
        <w:rPr>
          <w:sz w:val="28"/>
          <w:szCs w:val="28"/>
        </w:rPr>
        <w:t>_____________________________</w:t>
      </w:r>
      <w:r w:rsidRPr="000D7F8D">
        <w:rPr>
          <w:sz w:val="28"/>
          <w:szCs w:val="28"/>
        </w:rPr>
        <w:t xml:space="preserve">, зарегистрирован по </w:t>
      </w:r>
      <w:r>
        <w:rPr>
          <w:sz w:val="28"/>
          <w:szCs w:val="28"/>
        </w:rPr>
        <w:t>адресу</w:t>
      </w:r>
      <w:r w:rsidRPr="000D7F8D">
        <w:rPr>
          <w:sz w:val="28"/>
          <w:szCs w:val="28"/>
        </w:rPr>
        <w:t>:</w:t>
      </w:r>
      <w:r>
        <w:rPr>
          <w:sz w:val="28"/>
          <w:szCs w:val="28"/>
        </w:rPr>
        <w:t xml:space="preserve">___________________________________________ </w:t>
      </w:r>
    </w:p>
    <w:p w:rsidR="00A7644A" w:rsidRDefault="00A7644A" w:rsidP="00A7644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мои интересы </w:t>
      </w:r>
      <w:r w:rsidRPr="000D7F8D">
        <w:rPr>
          <w:sz w:val="28"/>
          <w:szCs w:val="28"/>
        </w:rPr>
        <w:t xml:space="preserve">в ООО </w:t>
      </w:r>
      <w:r>
        <w:rPr>
          <w:sz w:val="28"/>
          <w:szCs w:val="28"/>
        </w:rPr>
        <w:t>«</w:t>
      </w:r>
      <w:proofErr w:type="spellStart"/>
      <w:r w:rsidRPr="000D7F8D">
        <w:rPr>
          <w:sz w:val="28"/>
          <w:szCs w:val="28"/>
        </w:rPr>
        <w:t>Г</w:t>
      </w:r>
      <w:r>
        <w:rPr>
          <w:sz w:val="28"/>
          <w:szCs w:val="28"/>
        </w:rPr>
        <w:t>еномед</w:t>
      </w:r>
      <w:proofErr w:type="spellEnd"/>
      <w:r>
        <w:rPr>
          <w:sz w:val="28"/>
          <w:szCs w:val="28"/>
        </w:rPr>
        <w:t>»</w:t>
      </w:r>
      <w:r w:rsidRPr="000D7F8D">
        <w:rPr>
          <w:sz w:val="28"/>
          <w:szCs w:val="28"/>
        </w:rPr>
        <w:t xml:space="preserve"> по </w:t>
      </w:r>
      <w:r>
        <w:rPr>
          <w:sz w:val="28"/>
          <w:szCs w:val="28"/>
        </w:rPr>
        <w:t>поводу получения мною медицинской помощи (услуг), а именно:</w:t>
      </w:r>
    </w:p>
    <w:p w:rsidR="00A7644A" w:rsidRDefault="00A7644A" w:rsidP="00A7644A">
      <w:pPr>
        <w:pStyle w:val="ad"/>
        <w:numPr>
          <w:ilvl w:val="0"/>
          <w:numId w:val="5"/>
        </w:numPr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Сдавать биоматериал </w:t>
      </w:r>
      <w:r w:rsidRPr="006760A6">
        <w:rPr>
          <w:position w:val="-2"/>
          <w:sz w:val="28"/>
          <w:szCs w:val="28"/>
        </w:rPr>
        <w:t>с целью проведения генетического исследования с правом получения результатов исследования</w:t>
      </w:r>
      <w:r>
        <w:rPr>
          <w:position w:val="-2"/>
          <w:sz w:val="28"/>
          <w:szCs w:val="28"/>
        </w:rPr>
        <w:t>.</w:t>
      </w:r>
    </w:p>
    <w:p w:rsidR="00A7644A" w:rsidRPr="006521B6" w:rsidRDefault="00A7644A" w:rsidP="00A7644A">
      <w:pPr>
        <w:pStyle w:val="ad"/>
        <w:numPr>
          <w:ilvl w:val="0"/>
          <w:numId w:val="5"/>
        </w:numPr>
        <w:jc w:val="both"/>
        <w:rPr>
          <w:position w:val="-2"/>
          <w:sz w:val="28"/>
          <w:szCs w:val="28"/>
        </w:rPr>
      </w:pPr>
      <w:r>
        <w:rPr>
          <w:sz w:val="28"/>
          <w:szCs w:val="28"/>
        </w:rPr>
        <w:t>Подписывать от моего имени договор на оказание медицинских услуг.</w:t>
      </w:r>
    </w:p>
    <w:p w:rsidR="00A7644A" w:rsidRPr="00F33770" w:rsidRDefault="00A7644A" w:rsidP="00A7644A">
      <w:pPr>
        <w:pStyle w:val="ad"/>
        <w:numPr>
          <w:ilvl w:val="0"/>
          <w:numId w:val="5"/>
        </w:numPr>
        <w:jc w:val="both"/>
        <w:rPr>
          <w:position w:val="-2"/>
          <w:sz w:val="28"/>
          <w:szCs w:val="28"/>
        </w:rPr>
      </w:pPr>
      <w:r>
        <w:rPr>
          <w:sz w:val="28"/>
          <w:szCs w:val="28"/>
        </w:rPr>
        <w:t>Подписывать добровольное информационное согласие на медицинское вмешательство.</w:t>
      </w:r>
    </w:p>
    <w:p w:rsidR="00A7644A" w:rsidRPr="00F33770" w:rsidRDefault="00A7644A" w:rsidP="00A7644A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Подписывать и</w:t>
      </w:r>
      <w:r w:rsidRPr="00F33770">
        <w:rPr>
          <w:sz w:val="28"/>
          <w:szCs w:val="28"/>
        </w:rPr>
        <w:t>нформированное согласие на проведение генетического исследования</w:t>
      </w:r>
      <w:r>
        <w:rPr>
          <w:sz w:val="28"/>
          <w:szCs w:val="28"/>
        </w:rPr>
        <w:t>.</w:t>
      </w:r>
    </w:p>
    <w:p w:rsidR="00A7644A" w:rsidRPr="006760A6" w:rsidRDefault="00A7644A" w:rsidP="00A7644A">
      <w:pPr>
        <w:pStyle w:val="ad"/>
        <w:numPr>
          <w:ilvl w:val="0"/>
          <w:numId w:val="5"/>
        </w:numPr>
        <w:jc w:val="both"/>
        <w:rPr>
          <w:position w:val="-2"/>
          <w:sz w:val="28"/>
          <w:szCs w:val="28"/>
        </w:rPr>
      </w:pPr>
      <w:r>
        <w:rPr>
          <w:sz w:val="28"/>
          <w:szCs w:val="28"/>
        </w:rPr>
        <w:t>Подписывать согласие на обработку моих персональных данных.</w:t>
      </w:r>
    </w:p>
    <w:p w:rsidR="00A7644A" w:rsidRPr="006760A6" w:rsidRDefault="00A7644A" w:rsidP="00A7644A">
      <w:pPr>
        <w:pStyle w:val="ad"/>
        <w:numPr>
          <w:ilvl w:val="0"/>
          <w:numId w:val="5"/>
        </w:numPr>
        <w:jc w:val="both"/>
        <w:rPr>
          <w:position w:val="-2"/>
          <w:sz w:val="28"/>
          <w:szCs w:val="28"/>
        </w:rPr>
      </w:pPr>
      <w:r>
        <w:rPr>
          <w:sz w:val="28"/>
          <w:szCs w:val="28"/>
        </w:rPr>
        <w:t>Получать полную и достоверную информацию в виде результатов исследований.</w:t>
      </w:r>
    </w:p>
    <w:p w:rsidR="00A7644A" w:rsidRDefault="00A7644A" w:rsidP="00A7644A">
      <w:pPr>
        <w:pStyle w:val="ad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Доверенность выдана сроком на ___лет.</w:t>
      </w:r>
    </w:p>
    <w:p w:rsidR="00A7644A" w:rsidRDefault="00A7644A" w:rsidP="00A7644A">
      <w:pPr>
        <w:pStyle w:val="ad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Подпись </w:t>
      </w:r>
      <w:proofErr w:type="spellStart"/>
      <w:r>
        <w:rPr>
          <w:position w:val="-2"/>
          <w:sz w:val="28"/>
          <w:szCs w:val="28"/>
        </w:rPr>
        <w:t>доверенного__________________подтверждаю</w:t>
      </w:r>
      <w:proofErr w:type="spellEnd"/>
      <w:r>
        <w:rPr>
          <w:position w:val="-2"/>
          <w:sz w:val="28"/>
          <w:szCs w:val="28"/>
        </w:rPr>
        <w:t>__________________</w:t>
      </w:r>
    </w:p>
    <w:p w:rsidR="00A7644A" w:rsidRDefault="00A7644A" w:rsidP="00A7644A">
      <w:pPr>
        <w:pStyle w:val="ad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ФИО доверителя </w:t>
      </w:r>
      <w:proofErr w:type="gramStart"/>
      <w:r>
        <w:rPr>
          <w:position w:val="-2"/>
          <w:sz w:val="28"/>
          <w:szCs w:val="28"/>
        </w:rPr>
        <w:t>полностью:_</w:t>
      </w:r>
      <w:proofErr w:type="gramEnd"/>
      <w:r>
        <w:rPr>
          <w:position w:val="-2"/>
          <w:sz w:val="28"/>
          <w:szCs w:val="28"/>
        </w:rPr>
        <w:t>_________________________________________</w:t>
      </w:r>
    </w:p>
    <w:p w:rsidR="00A7644A" w:rsidRPr="00627B93" w:rsidRDefault="00A7644A" w:rsidP="00A7644A">
      <w:pPr>
        <w:rPr>
          <w:sz w:val="22"/>
          <w:szCs w:val="22"/>
        </w:rPr>
      </w:pPr>
      <w:r>
        <w:rPr>
          <w:position w:val="-2"/>
          <w:sz w:val="28"/>
          <w:szCs w:val="28"/>
        </w:rPr>
        <w:t xml:space="preserve">Подпись </w:t>
      </w:r>
      <w:proofErr w:type="gramStart"/>
      <w:r>
        <w:rPr>
          <w:position w:val="-2"/>
          <w:sz w:val="28"/>
          <w:szCs w:val="28"/>
        </w:rPr>
        <w:t>доверителя:_</w:t>
      </w:r>
      <w:proofErr w:type="gramEnd"/>
      <w:r>
        <w:rPr>
          <w:position w:val="-2"/>
          <w:sz w:val="28"/>
          <w:szCs w:val="28"/>
        </w:rPr>
        <w:t>_______________________________________________</w:t>
      </w:r>
      <w:r w:rsidRPr="00627B93">
        <w:rPr>
          <w:sz w:val="22"/>
          <w:szCs w:val="22"/>
        </w:rPr>
        <w:tab/>
      </w:r>
      <w:r w:rsidRPr="00627B93">
        <w:rPr>
          <w:sz w:val="22"/>
          <w:szCs w:val="22"/>
        </w:rPr>
        <w:tab/>
        <w:t xml:space="preserve"> </w:t>
      </w:r>
    </w:p>
    <w:p w:rsidR="00C86F8D" w:rsidRPr="00A7644A" w:rsidRDefault="00C86F8D" w:rsidP="00A7644A">
      <w:pPr>
        <w:rPr>
          <w:rFonts w:ascii="Times New Roman" w:hAnsi="Times New Roman" w:cs="Times New Roman"/>
        </w:rPr>
      </w:pPr>
    </w:p>
    <w:sectPr w:rsidR="00C86F8D" w:rsidRPr="00A7644A" w:rsidSect="00DA7030">
      <w:headerReference w:type="firs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81B" w:rsidRDefault="00E3081B" w:rsidP="00DA7030">
      <w:r>
        <w:separator/>
      </w:r>
    </w:p>
  </w:endnote>
  <w:endnote w:type="continuationSeparator" w:id="0">
    <w:p w:rsidR="00E3081B" w:rsidRDefault="00E3081B" w:rsidP="00DA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81B" w:rsidRDefault="00E3081B" w:rsidP="00DA7030">
      <w:r>
        <w:separator/>
      </w:r>
    </w:p>
  </w:footnote>
  <w:footnote w:type="continuationSeparator" w:id="0">
    <w:p w:rsidR="00E3081B" w:rsidRDefault="00E3081B" w:rsidP="00DA7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18" w:rsidRDefault="00084218" w:rsidP="00084218">
    <w:pPr>
      <w:pStyle w:val="a4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90BCA"/>
    <w:multiLevelType w:val="hybridMultilevel"/>
    <w:tmpl w:val="EC0E8208"/>
    <w:lvl w:ilvl="0" w:tplc="FB34B4E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B033B"/>
    <w:multiLevelType w:val="hybridMultilevel"/>
    <w:tmpl w:val="80C0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3222B"/>
    <w:multiLevelType w:val="hybridMultilevel"/>
    <w:tmpl w:val="EFC283D8"/>
    <w:lvl w:ilvl="0" w:tplc="FB34B4E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B45CA"/>
    <w:multiLevelType w:val="hybridMultilevel"/>
    <w:tmpl w:val="5754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3060E"/>
    <w:multiLevelType w:val="hybridMultilevel"/>
    <w:tmpl w:val="40FC7EF0"/>
    <w:lvl w:ilvl="0" w:tplc="31840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30"/>
    <w:rsid w:val="00003986"/>
    <w:rsid w:val="00022779"/>
    <w:rsid w:val="00022A87"/>
    <w:rsid w:val="00040BEE"/>
    <w:rsid w:val="00064B17"/>
    <w:rsid w:val="00071D49"/>
    <w:rsid w:val="00084218"/>
    <w:rsid w:val="00085851"/>
    <w:rsid w:val="0008798E"/>
    <w:rsid w:val="00094284"/>
    <w:rsid w:val="00094CE4"/>
    <w:rsid w:val="000C6C8E"/>
    <w:rsid w:val="000D165A"/>
    <w:rsid w:val="000E4E05"/>
    <w:rsid w:val="00164FAE"/>
    <w:rsid w:val="00175730"/>
    <w:rsid w:val="00183144"/>
    <w:rsid w:val="00194DE6"/>
    <w:rsid w:val="00195F2D"/>
    <w:rsid w:val="001C603D"/>
    <w:rsid w:val="002036EA"/>
    <w:rsid w:val="00211F35"/>
    <w:rsid w:val="00232DB6"/>
    <w:rsid w:val="0023332F"/>
    <w:rsid w:val="00234D40"/>
    <w:rsid w:val="00240281"/>
    <w:rsid w:val="00290DCF"/>
    <w:rsid w:val="002A64F3"/>
    <w:rsid w:val="002D4A69"/>
    <w:rsid w:val="0033794D"/>
    <w:rsid w:val="003B43C0"/>
    <w:rsid w:val="003C7798"/>
    <w:rsid w:val="003E1FA0"/>
    <w:rsid w:val="0041053F"/>
    <w:rsid w:val="0046127D"/>
    <w:rsid w:val="004830CA"/>
    <w:rsid w:val="0048535B"/>
    <w:rsid w:val="004A3F30"/>
    <w:rsid w:val="004B495F"/>
    <w:rsid w:val="004C110F"/>
    <w:rsid w:val="004C71AA"/>
    <w:rsid w:val="004F03AA"/>
    <w:rsid w:val="004F53FA"/>
    <w:rsid w:val="00515954"/>
    <w:rsid w:val="0054573B"/>
    <w:rsid w:val="00556D51"/>
    <w:rsid w:val="005750FF"/>
    <w:rsid w:val="00576B36"/>
    <w:rsid w:val="005A573D"/>
    <w:rsid w:val="005B20CF"/>
    <w:rsid w:val="005B394F"/>
    <w:rsid w:val="005B608A"/>
    <w:rsid w:val="005B7CC8"/>
    <w:rsid w:val="005C5CF0"/>
    <w:rsid w:val="00612B35"/>
    <w:rsid w:val="006425C8"/>
    <w:rsid w:val="00655660"/>
    <w:rsid w:val="00664784"/>
    <w:rsid w:val="00684FC7"/>
    <w:rsid w:val="006A6302"/>
    <w:rsid w:val="006E0754"/>
    <w:rsid w:val="00764634"/>
    <w:rsid w:val="00765C81"/>
    <w:rsid w:val="00775880"/>
    <w:rsid w:val="007811F6"/>
    <w:rsid w:val="007C4FAF"/>
    <w:rsid w:val="007D0EB7"/>
    <w:rsid w:val="007D7FA8"/>
    <w:rsid w:val="007F160C"/>
    <w:rsid w:val="007F4448"/>
    <w:rsid w:val="008348C7"/>
    <w:rsid w:val="00842077"/>
    <w:rsid w:val="0084526B"/>
    <w:rsid w:val="008868C9"/>
    <w:rsid w:val="008A71E9"/>
    <w:rsid w:val="008B2E19"/>
    <w:rsid w:val="008E059E"/>
    <w:rsid w:val="008E7ED3"/>
    <w:rsid w:val="008F6698"/>
    <w:rsid w:val="0090021B"/>
    <w:rsid w:val="0090072A"/>
    <w:rsid w:val="009010F8"/>
    <w:rsid w:val="009166C6"/>
    <w:rsid w:val="00947835"/>
    <w:rsid w:val="009961ED"/>
    <w:rsid w:val="009A05AE"/>
    <w:rsid w:val="009A3E4C"/>
    <w:rsid w:val="009B0DB9"/>
    <w:rsid w:val="009B7FA1"/>
    <w:rsid w:val="00A313D4"/>
    <w:rsid w:val="00A53550"/>
    <w:rsid w:val="00A56794"/>
    <w:rsid w:val="00A67CE9"/>
    <w:rsid w:val="00A7644A"/>
    <w:rsid w:val="00AA3074"/>
    <w:rsid w:val="00AD2119"/>
    <w:rsid w:val="00AE41F4"/>
    <w:rsid w:val="00AE7A34"/>
    <w:rsid w:val="00AF709F"/>
    <w:rsid w:val="00B12D8C"/>
    <w:rsid w:val="00B33F7F"/>
    <w:rsid w:val="00B67034"/>
    <w:rsid w:val="00B7289E"/>
    <w:rsid w:val="00B93752"/>
    <w:rsid w:val="00BA7A23"/>
    <w:rsid w:val="00BB629F"/>
    <w:rsid w:val="00BC44FC"/>
    <w:rsid w:val="00BD78B7"/>
    <w:rsid w:val="00BF7965"/>
    <w:rsid w:val="00C17410"/>
    <w:rsid w:val="00C227D1"/>
    <w:rsid w:val="00C30F3C"/>
    <w:rsid w:val="00C348C8"/>
    <w:rsid w:val="00C74583"/>
    <w:rsid w:val="00C86F8D"/>
    <w:rsid w:val="00CA2DFC"/>
    <w:rsid w:val="00CA341B"/>
    <w:rsid w:val="00CE0699"/>
    <w:rsid w:val="00CF4D7C"/>
    <w:rsid w:val="00D0281A"/>
    <w:rsid w:val="00D429D6"/>
    <w:rsid w:val="00D51B36"/>
    <w:rsid w:val="00DA1662"/>
    <w:rsid w:val="00DA7030"/>
    <w:rsid w:val="00DB696A"/>
    <w:rsid w:val="00DE41D1"/>
    <w:rsid w:val="00E10CA6"/>
    <w:rsid w:val="00E3081B"/>
    <w:rsid w:val="00E32B88"/>
    <w:rsid w:val="00E4202C"/>
    <w:rsid w:val="00E434F6"/>
    <w:rsid w:val="00E5563C"/>
    <w:rsid w:val="00E753A5"/>
    <w:rsid w:val="00E9563B"/>
    <w:rsid w:val="00EA3083"/>
    <w:rsid w:val="00EA68F8"/>
    <w:rsid w:val="00ED3F20"/>
    <w:rsid w:val="00ED5C34"/>
    <w:rsid w:val="00F029DA"/>
    <w:rsid w:val="00F30AEC"/>
    <w:rsid w:val="00F352B8"/>
    <w:rsid w:val="00F4221C"/>
    <w:rsid w:val="00F431D0"/>
    <w:rsid w:val="00F577A9"/>
    <w:rsid w:val="00F825EA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8E3F"/>
  <w15:docId w15:val="{2C4205CA-FC73-4984-B3BF-FD0638BD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7030"/>
  </w:style>
  <w:style w:type="paragraph" w:customStyle="1" w:styleId="Style2">
    <w:name w:val="Style2"/>
    <w:basedOn w:val="a"/>
    <w:uiPriority w:val="99"/>
    <w:rsid w:val="00DA7030"/>
  </w:style>
  <w:style w:type="paragraph" w:customStyle="1" w:styleId="Style3">
    <w:name w:val="Style3"/>
    <w:basedOn w:val="a"/>
    <w:uiPriority w:val="99"/>
    <w:rsid w:val="00DA7030"/>
    <w:pPr>
      <w:spacing w:line="379" w:lineRule="exact"/>
      <w:jc w:val="both"/>
    </w:pPr>
  </w:style>
  <w:style w:type="paragraph" w:customStyle="1" w:styleId="Style4">
    <w:name w:val="Style4"/>
    <w:basedOn w:val="a"/>
    <w:uiPriority w:val="99"/>
    <w:rsid w:val="00DA7030"/>
  </w:style>
  <w:style w:type="paragraph" w:customStyle="1" w:styleId="Style5">
    <w:name w:val="Style5"/>
    <w:basedOn w:val="a"/>
    <w:uiPriority w:val="99"/>
    <w:rsid w:val="00DA7030"/>
  </w:style>
  <w:style w:type="paragraph" w:customStyle="1" w:styleId="Style6">
    <w:name w:val="Style6"/>
    <w:basedOn w:val="a"/>
    <w:uiPriority w:val="99"/>
    <w:rsid w:val="00DA7030"/>
  </w:style>
  <w:style w:type="paragraph" w:customStyle="1" w:styleId="Style7">
    <w:name w:val="Style7"/>
    <w:basedOn w:val="a"/>
    <w:uiPriority w:val="99"/>
    <w:rsid w:val="00DA7030"/>
  </w:style>
  <w:style w:type="paragraph" w:customStyle="1" w:styleId="Style8">
    <w:name w:val="Style8"/>
    <w:basedOn w:val="a"/>
    <w:uiPriority w:val="99"/>
    <w:rsid w:val="00DA7030"/>
    <w:pPr>
      <w:spacing w:line="413" w:lineRule="exact"/>
    </w:pPr>
  </w:style>
  <w:style w:type="paragraph" w:customStyle="1" w:styleId="Style9">
    <w:name w:val="Style9"/>
    <w:basedOn w:val="a"/>
    <w:uiPriority w:val="99"/>
    <w:rsid w:val="00DA7030"/>
  </w:style>
  <w:style w:type="paragraph" w:customStyle="1" w:styleId="Style11">
    <w:name w:val="Style11"/>
    <w:basedOn w:val="a"/>
    <w:uiPriority w:val="99"/>
    <w:rsid w:val="00DA7030"/>
  </w:style>
  <w:style w:type="paragraph" w:customStyle="1" w:styleId="Style13">
    <w:name w:val="Style13"/>
    <w:basedOn w:val="a"/>
    <w:uiPriority w:val="99"/>
    <w:rsid w:val="00DA7030"/>
  </w:style>
  <w:style w:type="paragraph" w:customStyle="1" w:styleId="Style15">
    <w:name w:val="Style15"/>
    <w:basedOn w:val="a"/>
    <w:uiPriority w:val="99"/>
    <w:rsid w:val="00DA7030"/>
  </w:style>
  <w:style w:type="paragraph" w:customStyle="1" w:styleId="Style16">
    <w:name w:val="Style16"/>
    <w:basedOn w:val="a"/>
    <w:uiPriority w:val="99"/>
    <w:rsid w:val="00DA7030"/>
    <w:pPr>
      <w:spacing w:line="413" w:lineRule="exact"/>
    </w:pPr>
  </w:style>
  <w:style w:type="character" w:customStyle="1" w:styleId="FontStyle18">
    <w:name w:val="Font Style18"/>
    <w:basedOn w:val="a0"/>
    <w:uiPriority w:val="99"/>
    <w:rsid w:val="00DA7030"/>
    <w:rPr>
      <w:rFonts w:ascii="Arial" w:hAnsi="Arial" w:cs="Arial"/>
      <w:b/>
      <w:bCs/>
      <w:color w:val="000000"/>
      <w:sz w:val="136"/>
      <w:szCs w:val="136"/>
    </w:rPr>
  </w:style>
  <w:style w:type="character" w:customStyle="1" w:styleId="FontStyle19">
    <w:name w:val="Font Style19"/>
    <w:basedOn w:val="a0"/>
    <w:uiPriority w:val="99"/>
    <w:rsid w:val="00DA7030"/>
    <w:rPr>
      <w:rFonts w:ascii="Arial" w:hAnsi="Arial" w:cs="Arial"/>
      <w:b/>
      <w:bCs/>
      <w:color w:val="000000"/>
      <w:sz w:val="34"/>
      <w:szCs w:val="34"/>
    </w:rPr>
  </w:style>
  <w:style w:type="character" w:customStyle="1" w:styleId="FontStyle20">
    <w:name w:val="Font Style20"/>
    <w:basedOn w:val="a0"/>
    <w:uiPriority w:val="99"/>
    <w:rsid w:val="00DA703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basedOn w:val="a0"/>
    <w:uiPriority w:val="99"/>
    <w:rsid w:val="00DA703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DA703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DA703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sid w:val="00DA703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DA7030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DA703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DA70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7030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DA7030"/>
    <w:rPr>
      <w:rFonts w:ascii="Trebuchet MS" w:hAnsi="Trebuchet MS" w:cs="Trebuchet MS"/>
      <w:color w:val="000000"/>
      <w:spacing w:val="10"/>
      <w:sz w:val="16"/>
      <w:szCs w:val="16"/>
    </w:rPr>
  </w:style>
  <w:style w:type="table" w:styleId="a6">
    <w:name w:val="Table Grid"/>
    <w:basedOn w:val="a1"/>
    <w:uiPriority w:val="59"/>
    <w:rsid w:val="00DA7030"/>
    <w:pPr>
      <w:spacing w:after="0" w:line="240" w:lineRule="auto"/>
    </w:pPr>
    <w:rPr>
      <w:rFonts w:ascii="Arial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70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03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A70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7030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655660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F029D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1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02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02277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3">
    <w:name w:val="Сетка таблицы3"/>
    <w:basedOn w:val="a1"/>
    <w:next w:val="a6"/>
    <w:uiPriority w:val="59"/>
    <w:rsid w:val="005B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B6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094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07EA4-B901-49D5-AF15-2CD4AEAD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Кирилл Зубенко</cp:lastModifiedBy>
  <cp:revision>3</cp:revision>
  <cp:lastPrinted>2020-04-24T12:11:00Z</cp:lastPrinted>
  <dcterms:created xsi:type="dcterms:W3CDTF">2022-05-24T17:14:00Z</dcterms:created>
  <dcterms:modified xsi:type="dcterms:W3CDTF">2022-05-24T17:15:00Z</dcterms:modified>
</cp:coreProperties>
</file>